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164" w:rsidRPr="004E0D24" w:rsidRDefault="0042716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Grado: _____________</w:t>
      </w:r>
    </w:p>
    <w:p w:rsidR="00427164" w:rsidRPr="004E0D24" w:rsidRDefault="0042716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 xml:space="preserve">Nombre </w:t>
      </w:r>
      <w:r>
        <w:rPr>
          <w:rFonts w:asciiTheme="majorHAnsi" w:hAnsiTheme="majorHAnsi" w:cstheme="majorHAnsi"/>
          <w:sz w:val="24"/>
          <w:szCs w:val="24"/>
          <w:lang w:val="es-CO"/>
        </w:rPr>
        <w:t>completo</w:t>
      </w:r>
      <w:r w:rsidRPr="004E0D24">
        <w:rPr>
          <w:rFonts w:asciiTheme="majorHAnsi" w:hAnsiTheme="majorHAnsi" w:cstheme="majorHAnsi"/>
          <w:sz w:val="24"/>
          <w:szCs w:val="24"/>
          <w:lang w:val="es-CO"/>
        </w:rPr>
        <w:t>: _____________________</w:t>
      </w:r>
      <w:r>
        <w:rPr>
          <w:rFonts w:asciiTheme="majorHAnsi" w:hAnsiTheme="majorHAnsi" w:cstheme="majorHAnsi"/>
          <w:sz w:val="24"/>
          <w:szCs w:val="24"/>
          <w:lang w:val="es-CO"/>
        </w:rPr>
        <w:t>__________________</w:t>
      </w:r>
    </w:p>
    <w:p w:rsidR="00427164" w:rsidRPr="004E0D24" w:rsidRDefault="0042716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Fecha: _______________</w:t>
      </w:r>
    </w:p>
    <w:p w:rsidR="00427164" w:rsidRDefault="00427164" w:rsidP="00427164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s-CO"/>
        </w:rPr>
      </w:pPr>
    </w:p>
    <w:p w:rsidR="00427164" w:rsidRPr="00427164" w:rsidRDefault="00427164" w:rsidP="00427164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s-CO"/>
        </w:rPr>
      </w:pPr>
      <w:r w:rsidRPr="00427164">
        <w:rPr>
          <w:rFonts w:asciiTheme="majorHAnsi" w:hAnsiTheme="majorHAnsi" w:cstheme="majorHAnsi"/>
          <w:b/>
          <w:sz w:val="24"/>
          <w:szCs w:val="24"/>
          <w:lang w:val="es-CO"/>
        </w:rPr>
        <w:t>MATERIALES CONDUCTORES</w:t>
      </w:r>
    </w:p>
    <w:p w:rsidR="00427164" w:rsidRDefault="00427164" w:rsidP="00427164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es-CO"/>
        </w:rPr>
      </w:pPr>
    </w:p>
    <w:p w:rsidR="00427164" w:rsidRPr="00427164" w:rsidRDefault="0042716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27164">
        <w:rPr>
          <w:rFonts w:asciiTheme="majorHAnsi" w:hAnsiTheme="majorHAnsi" w:cstheme="majorHAnsi"/>
          <w:b/>
          <w:sz w:val="24"/>
          <w:szCs w:val="24"/>
          <w:lang w:val="es-CO"/>
        </w:rPr>
        <w:t>Objetivo</w:t>
      </w:r>
      <w:r>
        <w:rPr>
          <w:rFonts w:asciiTheme="majorHAnsi" w:hAnsiTheme="majorHAnsi" w:cstheme="majorHAnsi"/>
          <w:sz w:val="24"/>
          <w:szCs w:val="24"/>
          <w:lang w:val="es-CO"/>
        </w:rPr>
        <w:t>:</w:t>
      </w:r>
    </w:p>
    <w:p w:rsidR="00427164" w:rsidRDefault="0042716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27164">
        <w:rPr>
          <w:rFonts w:asciiTheme="majorHAnsi" w:hAnsiTheme="majorHAnsi" w:cstheme="majorHAnsi"/>
          <w:sz w:val="24"/>
          <w:szCs w:val="24"/>
          <w:lang w:val="es-CO"/>
        </w:rPr>
        <w:t>Identificar y diferenciar los materiales conductores, no conductores (aislantes) y semiconductores, comprendiendo su importancia en la vida cotidiana y en la industria.</w:t>
      </w:r>
    </w:p>
    <w:p w:rsidR="00427164" w:rsidRDefault="0042716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bookmarkStart w:id="0" w:name="_GoBack"/>
      <w:bookmarkEnd w:id="0"/>
    </w:p>
    <w:p w:rsidR="00965224" w:rsidRPr="004E0D24" w:rsidRDefault="0043707A" w:rsidP="00427164">
      <w:pPr>
        <w:pStyle w:val="Ttulo1"/>
        <w:spacing w:before="0" w:line="360" w:lineRule="auto"/>
        <w:ind w:left="0"/>
        <w:jc w:val="both"/>
        <w:rPr>
          <w:rFonts w:cstheme="majorHAnsi"/>
          <w:sz w:val="24"/>
          <w:szCs w:val="24"/>
          <w:lang w:val="es-CO"/>
        </w:rPr>
      </w:pPr>
      <w:r w:rsidRPr="004E0D24">
        <w:rPr>
          <w:rFonts w:cstheme="majorHAnsi"/>
          <w:sz w:val="24"/>
          <w:szCs w:val="24"/>
          <w:lang w:val="es-CO"/>
        </w:rPr>
        <w:t>Conceptos Básicos</w:t>
      </w:r>
      <w:r w:rsidR="004E0D24" w:rsidRPr="004E0D24">
        <w:rPr>
          <w:rFonts w:cstheme="majorHAnsi"/>
          <w:sz w:val="24"/>
          <w:szCs w:val="24"/>
          <w:lang w:val="es-CO"/>
        </w:rPr>
        <w:t xml:space="preserve"> (valor de cada punto (0.2))</w:t>
      </w: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Lee y responde:</w:t>
      </w:r>
    </w:p>
    <w:p w:rsidR="00965224" w:rsidRPr="004E0D24" w:rsidRDefault="0043707A" w:rsidP="00427164">
      <w:pPr>
        <w:pStyle w:val="Prrafodelista"/>
        <w:numPr>
          <w:ilvl w:val="0"/>
          <w:numId w:val="10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¿Qué es un material conductor?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pStyle w:val="Prrafodelista"/>
        <w:numPr>
          <w:ilvl w:val="0"/>
          <w:numId w:val="10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¿Qué es un material no conductor o aislante?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0D24">
        <w:rPr>
          <w:rFonts w:asciiTheme="majorHAnsi" w:hAnsiTheme="majorHAnsi" w:cstheme="majorHAnsi"/>
          <w:sz w:val="24"/>
          <w:szCs w:val="24"/>
          <w:lang w:val="es-C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pStyle w:val="Prrafodelista"/>
        <w:numPr>
          <w:ilvl w:val="0"/>
          <w:numId w:val="10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¿Qué es un ma</w:t>
      </w:r>
      <w:r w:rsidRPr="004E0D24">
        <w:rPr>
          <w:rFonts w:asciiTheme="majorHAnsi" w:hAnsiTheme="majorHAnsi" w:cstheme="majorHAnsi"/>
          <w:sz w:val="24"/>
          <w:szCs w:val="24"/>
          <w:lang w:val="es-CO"/>
        </w:rPr>
        <w:t>terial semiconductor?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pStyle w:val="Prrafodelista"/>
        <w:numPr>
          <w:ilvl w:val="0"/>
          <w:numId w:val="10"/>
        </w:numPr>
        <w:spacing w:after="0" w:line="360" w:lineRule="auto"/>
        <w:ind w:left="0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¿Qué característica principal diferencia a los conductores de los aislantes?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pStyle w:val="Ttulo1"/>
        <w:spacing w:before="0" w:line="360" w:lineRule="auto"/>
        <w:ind w:left="0"/>
        <w:jc w:val="both"/>
        <w:rPr>
          <w:rFonts w:cstheme="majorHAnsi"/>
          <w:sz w:val="24"/>
          <w:szCs w:val="24"/>
          <w:lang w:val="es-CO"/>
        </w:rPr>
      </w:pPr>
      <w:r w:rsidRPr="004E0D24">
        <w:rPr>
          <w:rFonts w:cstheme="majorHAnsi"/>
          <w:sz w:val="24"/>
          <w:szCs w:val="24"/>
          <w:lang w:val="es-CO"/>
        </w:rPr>
        <w:t>Escribe tres ejemplos de cada tipo de material:</w:t>
      </w:r>
      <w:r w:rsidR="004E0D24" w:rsidRPr="004E0D24">
        <w:rPr>
          <w:rFonts w:cstheme="majorHAnsi"/>
          <w:sz w:val="24"/>
          <w:szCs w:val="24"/>
          <w:lang w:val="es-CO"/>
        </w:rPr>
        <w:t xml:space="preserve"> </w:t>
      </w:r>
      <w:r w:rsidR="004E0D24" w:rsidRPr="004E0D24">
        <w:rPr>
          <w:rFonts w:cstheme="majorHAnsi"/>
          <w:sz w:val="24"/>
          <w:szCs w:val="24"/>
          <w:lang w:val="es-CO"/>
        </w:rPr>
        <w:t>(valor de cada punto (</w:t>
      </w:r>
      <w:r w:rsidR="004E0D24" w:rsidRPr="004E0D24">
        <w:rPr>
          <w:rFonts w:cstheme="majorHAnsi"/>
          <w:sz w:val="24"/>
          <w:szCs w:val="24"/>
          <w:lang w:val="es-CO"/>
        </w:rPr>
        <w:t>1.66</w:t>
      </w:r>
      <w:r w:rsidR="004E0D24" w:rsidRPr="004E0D24">
        <w:rPr>
          <w:rFonts w:cstheme="majorHAnsi"/>
          <w:sz w:val="24"/>
          <w:szCs w:val="24"/>
          <w:lang w:val="es-CO"/>
        </w:rPr>
        <w:t>))</w:t>
      </w: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 xml:space="preserve">   - Conductores: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</w:t>
      </w:r>
      <w:r w:rsidRPr="004E0D24">
        <w:rPr>
          <w:rFonts w:asciiTheme="majorHAnsi" w:hAnsiTheme="majorHAnsi" w:cstheme="majorHAnsi"/>
          <w:sz w:val="24"/>
          <w:szCs w:val="24"/>
          <w:lang w:val="es-C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 xml:space="preserve">   - No conductores (aislantes):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 xml:space="preserve">   - Semiconductores: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pStyle w:val="Ttulo1"/>
        <w:spacing w:before="0" w:line="360" w:lineRule="auto"/>
        <w:ind w:left="0"/>
        <w:jc w:val="both"/>
        <w:rPr>
          <w:rFonts w:cstheme="majorHAnsi"/>
          <w:sz w:val="24"/>
          <w:szCs w:val="24"/>
          <w:lang w:val="es-CO"/>
        </w:rPr>
      </w:pPr>
      <w:r w:rsidRPr="004E0D24">
        <w:rPr>
          <w:rFonts w:cstheme="majorHAnsi"/>
          <w:sz w:val="24"/>
          <w:szCs w:val="24"/>
          <w:lang w:val="es-CO"/>
        </w:rPr>
        <w:t>Relaciona las columna</w:t>
      </w:r>
      <w:r w:rsidRPr="004E0D24">
        <w:rPr>
          <w:rFonts w:cstheme="majorHAnsi"/>
          <w:sz w:val="24"/>
          <w:szCs w:val="24"/>
          <w:lang w:val="es-CO"/>
        </w:rPr>
        <w:t>s</w:t>
      </w:r>
      <w:r w:rsidR="004E0D24" w:rsidRPr="004E0D24">
        <w:rPr>
          <w:rFonts w:cstheme="majorHAnsi"/>
          <w:sz w:val="24"/>
          <w:szCs w:val="24"/>
          <w:lang w:val="es-CO"/>
        </w:rPr>
        <w:t xml:space="preserve"> </w:t>
      </w:r>
      <w:r w:rsidR="004E0D24" w:rsidRPr="004E0D24">
        <w:rPr>
          <w:rFonts w:cstheme="majorHAnsi"/>
          <w:sz w:val="24"/>
          <w:szCs w:val="24"/>
          <w:lang w:val="es-CO"/>
        </w:rPr>
        <w:t>(valor de cada punto (0.2))</w:t>
      </w: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Une cada material con su categoría correcta (escribe solo la letra):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65224" w:rsidRPr="004E0D24"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Material</w:t>
            </w:r>
          </w:p>
        </w:tc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Categoría</w:t>
            </w:r>
          </w:p>
        </w:tc>
      </w:tr>
      <w:tr w:rsidR="00965224" w:rsidRPr="004E0D24"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A. Cobre</w:t>
            </w:r>
          </w:p>
        </w:tc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1. Conductor</w:t>
            </w:r>
          </w:p>
        </w:tc>
      </w:tr>
      <w:tr w:rsidR="00965224" w:rsidRPr="004E0D24"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B. Vidrio</w:t>
            </w:r>
          </w:p>
        </w:tc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2. No conductor (aislante)</w:t>
            </w:r>
          </w:p>
        </w:tc>
      </w:tr>
      <w:tr w:rsidR="00965224" w:rsidRPr="004E0D24"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C. Plástico</w:t>
            </w:r>
          </w:p>
        </w:tc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2. No conductor (aislante)</w:t>
            </w:r>
          </w:p>
        </w:tc>
      </w:tr>
      <w:tr w:rsidR="00965224" w:rsidRPr="004E0D24"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D. Silicio</w:t>
            </w:r>
          </w:p>
        </w:tc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3. Semiconductor</w:t>
            </w:r>
          </w:p>
        </w:tc>
      </w:tr>
      <w:tr w:rsidR="00965224" w:rsidRPr="004E0D24"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E. Aluminio</w:t>
            </w:r>
          </w:p>
        </w:tc>
        <w:tc>
          <w:tcPr>
            <w:tcW w:w="4320" w:type="dxa"/>
          </w:tcPr>
          <w:p w:rsidR="00965224" w:rsidRPr="004E0D24" w:rsidRDefault="0043707A" w:rsidP="0042716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E0D24">
              <w:rPr>
                <w:rFonts w:asciiTheme="majorHAnsi" w:hAnsiTheme="majorHAnsi" w:cstheme="majorHAnsi"/>
                <w:sz w:val="24"/>
                <w:szCs w:val="24"/>
              </w:rPr>
              <w:t>1. Conductor</w:t>
            </w:r>
          </w:p>
        </w:tc>
      </w:tr>
    </w:tbl>
    <w:p w:rsidR="00965224" w:rsidRPr="004E0D24" w:rsidRDefault="0043707A" w:rsidP="00427164">
      <w:pPr>
        <w:pStyle w:val="Ttulo1"/>
        <w:spacing w:before="0" w:line="360" w:lineRule="auto"/>
        <w:ind w:left="0"/>
        <w:jc w:val="both"/>
        <w:rPr>
          <w:rFonts w:cstheme="majorHAnsi"/>
          <w:sz w:val="24"/>
          <w:szCs w:val="24"/>
          <w:lang w:val="es-CO"/>
        </w:rPr>
      </w:pPr>
      <w:r w:rsidRPr="004E0D24">
        <w:rPr>
          <w:rFonts w:cstheme="majorHAnsi"/>
          <w:sz w:val="24"/>
          <w:szCs w:val="24"/>
          <w:lang w:val="es-CO"/>
        </w:rPr>
        <w:t>Aplicaciones Prácticas</w:t>
      </w:r>
      <w:r w:rsidR="004E0D24" w:rsidRPr="004E0D24">
        <w:rPr>
          <w:rFonts w:cstheme="majorHAnsi"/>
          <w:sz w:val="24"/>
          <w:szCs w:val="24"/>
          <w:lang w:val="es-CO"/>
        </w:rPr>
        <w:t xml:space="preserve"> </w:t>
      </w:r>
      <w:r w:rsidR="004E0D24" w:rsidRPr="004E0D24">
        <w:rPr>
          <w:rFonts w:cstheme="majorHAnsi"/>
          <w:sz w:val="24"/>
          <w:szCs w:val="24"/>
          <w:lang w:val="es-CO"/>
        </w:rPr>
        <w:t>(valor de cada punto (</w:t>
      </w:r>
      <w:r w:rsidR="004E0D24" w:rsidRPr="004E0D24">
        <w:rPr>
          <w:rFonts w:cstheme="majorHAnsi"/>
          <w:sz w:val="24"/>
          <w:szCs w:val="24"/>
          <w:lang w:val="es-CO"/>
        </w:rPr>
        <w:t>1.66</w:t>
      </w:r>
      <w:r w:rsidR="004E0D24" w:rsidRPr="004E0D24">
        <w:rPr>
          <w:rFonts w:cstheme="majorHAnsi"/>
          <w:sz w:val="24"/>
          <w:szCs w:val="24"/>
          <w:lang w:val="es-CO"/>
        </w:rPr>
        <w:t>))</w:t>
      </w: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E0D24">
        <w:rPr>
          <w:rFonts w:asciiTheme="majorHAnsi" w:hAnsiTheme="majorHAnsi" w:cstheme="majorHAnsi"/>
          <w:sz w:val="24"/>
          <w:szCs w:val="24"/>
        </w:rPr>
        <w:t>Responde</w:t>
      </w:r>
      <w:proofErr w:type="spellEnd"/>
      <w:r w:rsidRPr="004E0D24">
        <w:rPr>
          <w:rFonts w:asciiTheme="majorHAnsi" w:hAnsiTheme="majorHAnsi" w:cstheme="majorHAnsi"/>
          <w:sz w:val="24"/>
          <w:szCs w:val="24"/>
        </w:rPr>
        <w:t>:</w:t>
      </w: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1. ¿Por qué crees que los cables eléctricos son de cobre y están recubiertos de plástico?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2. Menciona un ejemplo de un dispositivo tecnológico que utilice semiconductores. Explica brevemente su función.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0D24">
        <w:rPr>
          <w:rFonts w:asciiTheme="majorHAnsi" w:hAnsiTheme="majorHAnsi" w:cstheme="majorHAnsi"/>
          <w:sz w:val="24"/>
          <w:szCs w:val="24"/>
          <w:lang w:val="es-CO"/>
        </w:rPr>
        <w:lastRenderedPageBreak/>
        <w:t>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3. ¿Qué riesgos exis</w:t>
      </w:r>
      <w:r w:rsidRPr="004E0D24">
        <w:rPr>
          <w:rFonts w:asciiTheme="majorHAnsi" w:hAnsiTheme="majorHAnsi" w:cstheme="majorHAnsi"/>
          <w:sz w:val="24"/>
          <w:szCs w:val="24"/>
          <w:lang w:val="es-CO"/>
        </w:rPr>
        <w:t>ten al manipular materiales conductores sin las debidas precauciones?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p w:rsidR="00965224" w:rsidRPr="004E0D24" w:rsidRDefault="0043707A" w:rsidP="00427164">
      <w:pPr>
        <w:pStyle w:val="Ttulo1"/>
        <w:spacing w:before="0" w:line="360" w:lineRule="auto"/>
        <w:ind w:left="0"/>
        <w:jc w:val="both"/>
        <w:rPr>
          <w:rFonts w:cstheme="majorHAnsi"/>
          <w:sz w:val="24"/>
          <w:szCs w:val="24"/>
          <w:lang w:val="es-CO"/>
        </w:rPr>
      </w:pPr>
      <w:r w:rsidRPr="004E0D24">
        <w:rPr>
          <w:rFonts w:cstheme="majorHAnsi"/>
          <w:sz w:val="24"/>
          <w:szCs w:val="24"/>
          <w:lang w:val="es-CO"/>
        </w:rPr>
        <w:t>Investigación</w:t>
      </w:r>
      <w:r w:rsidR="004E0D24" w:rsidRPr="004E0D24">
        <w:rPr>
          <w:rFonts w:cstheme="majorHAnsi"/>
          <w:sz w:val="24"/>
          <w:szCs w:val="24"/>
          <w:lang w:val="es-CO"/>
        </w:rPr>
        <w:t xml:space="preserve"> </w:t>
      </w:r>
      <w:r w:rsidR="004E0D24" w:rsidRPr="004E0D24">
        <w:rPr>
          <w:rFonts w:cstheme="majorHAnsi"/>
          <w:sz w:val="24"/>
          <w:szCs w:val="24"/>
          <w:lang w:val="es-CO"/>
        </w:rPr>
        <w:t>(valor de cada punto (0.2))</w:t>
      </w: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Investiga y responde en máximo 5 renglones:</w:t>
      </w:r>
    </w:p>
    <w:p w:rsidR="00965224" w:rsidRPr="004E0D24" w:rsidRDefault="0043707A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¿Cómo ha contribuido el desarrollo de los semiconductores al avance de la tecnología moderna? (Menciona ejemplos como c</w:t>
      </w:r>
      <w:r w:rsidRPr="004E0D24">
        <w:rPr>
          <w:rFonts w:asciiTheme="majorHAnsi" w:hAnsiTheme="majorHAnsi" w:cstheme="majorHAnsi"/>
          <w:sz w:val="24"/>
          <w:szCs w:val="24"/>
          <w:lang w:val="es-CO"/>
        </w:rPr>
        <w:t>omputadoras, celulares, energía solar, etc.)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  <w:r w:rsidRPr="004E0D24">
        <w:rPr>
          <w:rFonts w:asciiTheme="majorHAnsi" w:hAnsiTheme="majorHAnsi" w:cstheme="majorHAnsi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D24" w:rsidRPr="004E0D24" w:rsidRDefault="004E0D24" w:rsidP="0042716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s-CO"/>
        </w:rPr>
      </w:pPr>
    </w:p>
    <w:sectPr w:rsidR="004E0D24" w:rsidRPr="004E0D24" w:rsidSect="004E0D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07A" w:rsidRDefault="0043707A" w:rsidP="004E0D24">
      <w:pPr>
        <w:spacing w:after="0" w:line="240" w:lineRule="auto"/>
      </w:pPr>
      <w:r>
        <w:separator/>
      </w:r>
    </w:p>
  </w:endnote>
  <w:endnote w:type="continuationSeparator" w:id="0">
    <w:p w:rsidR="0043707A" w:rsidRDefault="0043707A" w:rsidP="004E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1398785"/>
      <w:docPartObj>
        <w:docPartGallery w:val="Page Numbers (Bottom of Page)"/>
        <w:docPartUnique/>
      </w:docPartObj>
    </w:sdtPr>
    <w:sdtContent>
      <w:p w:rsidR="004E0D24" w:rsidRDefault="004E0D2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4E0D24" w:rsidRDefault="004E0D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07A" w:rsidRDefault="0043707A" w:rsidP="004E0D24">
      <w:pPr>
        <w:spacing w:after="0" w:line="240" w:lineRule="auto"/>
      </w:pPr>
      <w:r>
        <w:separator/>
      </w:r>
    </w:p>
  </w:footnote>
  <w:footnote w:type="continuationSeparator" w:id="0">
    <w:p w:rsidR="0043707A" w:rsidRDefault="0043707A" w:rsidP="004E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4"/>
      <w:gridCol w:w="5846"/>
      <w:gridCol w:w="2010"/>
    </w:tblGrid>
    <w:tr w:rsidR="00427164" w:rsidTr="0017790F">
      <w:trPr>
        <w:cantSplit/>
        <w:trHeight w:hRule="exact" w:val="508"/>
      </w:trPr>
      <w:tc>
        <w:tcPr>
          <w:tcW w:w="865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427164" w:rsidRDefault="00427164" w:rsidP="00427164">
          <w:pPr>
            <w:spacing w:line="256" w:lineRule="auto"/>
            <w:ind w:right="72"/>
            <w:jc w:val="right"/>
            <w:rPr>
              <w:sz w:val="18"/>
            </w:rPr>
          </w:pPr>
        </w:p>
        <w:p w:rsidR="00427164" w:rsidRDefault="00427164" w:rsidP="00427164">
          <w:pPr>
            <w:spacing w:line="256" w:lineRule="auto"/>
            <w:ind w:right="72"/>
            <w:jc w:val="center"/>
            <w:rPr>
              <w:bCs/>
              <w:sz w:val="20"/>
            </w:rPr>
          </w:pPr>
          <w:r>
            <w:rPr>
              <w:bCs/>
              <w:noProof/>
              <w:sz w:val="20"/>
            </w:rPr>
            <w:drawing>
              <wp:inline distT="0" distB="0" distL="0" distR="0" wp14:anchorId="4C78D1F5" wp14:editId="521B797F">
                <wp:extent cx="723332" cy="566705"/>
                <wp:effectExtent l="0" t="0" r="635" b="508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olegio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917" cy="57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7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427164" w:rsidRDefault="00427164" w:rsidP="00427164">
          <w:pPr>
            <w:spacing w:before="240" w:line="256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995188">
            <w:rPr>
              <w:rFonts w:ascii="Arial" w:hAnsi="Arial" w:cs="Arial"/>
              <w:b/>
              <w:bCs/>
              <w:sz w:val="20"/>
              <w:szCs w:val="20"/>
              <w:lang w:val="es-CO"/>
            </w:rPr>
            <w:t>I.E. FRANCISCO ABEL GALLEGO</w:t>
          </w:r>
        </w:p>
        <w:p w:rsidR="00427164" w:rsidRPr="00427164" w:rsidRDefault="00427164" w:rsidP="00427164">
          <w:pPr>
            <w:spacing w:line="256" w:lineRule="auto"/>
            <w:jc w:val="center"/>
            <w:rPr>
              <w:rFonts w:cs="Arial"/>
              <w:b/>
              <w:color w:val="0000FF"/>
              <w:lang w:val="es-CO"/>
            </w:rPr>
          </w:pPr>
          <w:r>
            <w:rPr>
              <w:rFonts w:cs="Arial"/>
              <w:b/>
              <w:color w:val="0000FF"/>
              <w:lang w:val="es-CO"/>
            </w:rPr>
            <w:t>TALLER #1 DE TECNOLOGÍA</w:t>
          </w:r>
          <w:r w:rsidRPr="00427164">
            <w:rPr>
              <w:rFonts w:cs="Arial"/>
              <w:b/>
              <w:color w:val="0000FF"/>
              <w:lang w:val="es-CO"/>
            </w:rPr>
            <w:t xml:space="preserve"> </w:t>
          </w:r>
        </w:p>
      </w:tc>
      <w:tc>
        <w:tcPr>
          <w:tcW w:w="105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427164" w:rsidRDefault="00427164" w:rsidP="00427164">
          <w:pPr>
            <w:spacing w:after="0" w:line="25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TECH</w:t>
          </w:r>
        </w:p>
      </w:tc>
    </w:tr>
    <w:tr w:rsidR="00427164" w:rsidTr="0017790F">
      <w:trPr>
        <w:cantSplit/>
        <w:trHeight w:val="509"/>
      </w:trPr>
      <w:tc>
        <w:tcPr>
          <w:tcW w:w="0" w:type="auto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427164" w:rsidRDefault="00427164" w:rsidP="00427164">
          <w:pPr>
            <w:spacing w:line="256" w:lineRule="auto"/>
            <w:rPr>
              <w:rFonts w:ascii="Times New Roman" w:eastAsia="Times New Roman" w:hAnsi="Times New Roman" w:cs="Times New Roman"/>
              <w:bCs/>
              <w:sz w:val="20"/>
              <w:szCs w:val="24"/>
              <w:lang w:eastAsia="es-ES"/>
            </w:rPr>
          </w:pPr>
        </w:p>
      </w:tc>
      <w:tc>
        <w:tcPr>
          <w:tcW w:w="0" w:type="auto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427164" w:rsidRDefault="00427164" w:rsidP="00427164">
          <w:pPr>
            <w:spacing w:line="256" w:lineRule="auto"/>
            <w:rPr>
              <w:rFonts w:ascii="Times New Roman" w:eastAsia="Times New Roman" w:hAnsi="Times New Roman" w:cs="Arial"/>
              <w:b/>
              <w:color w:val="0000FF"/>
              <w:sz w:val="24"/>
              <w:lang w:val="es-ES" w:eastAsia="es-ES"/>
            </w:rPr>
          </w:pPr>
        </w:p>
      </w:tc>
      <w:tc>
        <w:tcPr>
          <w:tcW w:w="105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427164" w:rsidRDefault="00427164" w:rsidP="00427164">
          <w:pPr>
            <w:spacing w:after="0" w:line="25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202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  <w:tr w:rsidR="00427164" w:rsidTr="0017790F">
      <w:trPr>
        <w:cantSplit/>
        <w:trHeight w:val="493"/>
      </w:trPr>
      <w:tc>
        <w:tcPr>
          <w:tcW w:w="0" w:type="auto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427164" w:rsidRDefault="00427164" w:rsidP="00427164">
          <w:pPr>
            <w:spacing w:line="256" w:lineRule="auto"/>
            <w:rPr>
              <w:rFonts w:ascii="Times New Roman" w:eastAsia="Times New Roman" w:hAnsi="Times New Roman" w:cs="Times New Roman"/>
              <w:bCs/>
              <w:sz w:val="20"/>
              <w:szCs w:val="24"/>
              <w:lang w:eastAsia="es-ES"/>
            </w:rPr>
          </w:pPr>
        </w:p>
      </w:tc>
      <w:tc>
        <w:tcPr>
          <w:tcW w:w="0" w:type="auto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427164" w:rsidRDefault="00427164" w:rsidP="00427164">
          <w:pPr>
            <w:spacing w:line="256" w:lineRule="auto"/>
            <w:rPr>
              <w:rFonts w:ascii="Times New Roman" w:eastAsia="Times New Roman" w:hAnsi="Times New Roman" w:cs="Arial"/>
              <w:b/>
              <w:color w:val="0000FF"/>
              <w:sz w:val="24"/>
              <w:lang w:val="es-ES" w:eastAsia="es-ES"/>
            </w:rPr>
          </w:pPr>
        </w:p>
      </w:tc>
      <w:tc>
        <w:tcPr>
          <w:tcW w:w="105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427164" w:rsidRDefault="00427164" w:rsidP="00427164">
          <w:pPr>
            <w:spacing w:after="0" w:line="256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TERCER PERIODO</w:t>
          </w:r>
        </w:p>
      </w:tc>
    </w:tr>
  </w:tbl>
  <w:p w:rsidR="004E0D24" w:rsidRDefault="004E0D24">
    <w:pPr>
      <w:pStyle w:val="Encabezado"/>
      <w:jc w:val="center"/>
    </w:pPr>
  </w:p>
  <w:p w:rsidR="004E0D24" w:rsidRDefault="004E0D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807F1B"/>
    <w:multiLevelType w:val="hybridMultilevel"/>
    <w:tmpl w:val="CF8CAD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44C92"/>
    <w:multiLevelType w:val="hybridMultilevel"/>
    <w:tmpl w:val="83F86916"/>
    <w:lvl w:ilvl="0" w:tplc="F83464A8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7164"/>
    <w:rsid w:val="0043707A"/>
    <w:rsid w:val="004E0D24"/>
    <w:rsid w:val="0096522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8C82C0"/>
  <w14:defaultImageDpi w14:val="300"/>
  <w15:docId w15:val="{1F26497A-7DA4-4490-8691-A6D444DC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4E0D24"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0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0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E0D2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E0D24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E0D24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427164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Candara" w:eastAsiaTheme="majorEastAsia" w:hAnsi="Candara" w:cstheme="majorBidi"/>
      <w:color w:val="000000" w:themeColor="text1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27164"/>
    <w:rPr>
      <w:rFonts w:ascii="Candara" w:eastAsiaTheme="majorEastAsia" w:hAnsi="Candara" w:cstheme="majorBidi"/>
      <w:color w:val="000000" w:themeColor="text1"/>
      <w:spacing w:val="5"/>
      <w:kern w:val="28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C37FD6-F08D-4E9E-9DD0-BF601A98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1134</Words>
  <Characters>6240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2013-12-23T23:15:00Z</dcterms:created>
  <dcterms:modified xsi:type="dcterms:W3CDTF">2025-07-14T16:29:00Z</dcterms:modified>
  <cp:category/>
</cp:coreProperties>
</file>